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26A1" w:rsidRPr="0035246D" w:rsidRDefault="00B541F6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35246D">
        <w:rPr>
          <w:rFonts w:ascii="Times New Roman" w:hAnsi="Times New Roman" w:cs="Times New Roman"/>
          <w:sz w:val="24"/>
          <w:szCs w:val="24"/>
          <w:lang w:val="tt-RU"/>
        </w:rPr>
        <w:t>21.04</w:t>
      </w:r>
    </w:p>
    <w:p w:rsidR="00B541F6" w:rsidRPr="0035246D" w:rsidRDefault="00B541F6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35246D">
        <w:rPr>
          <w:rFonts w:ascii="Times New Roman" w:hAnsi="Times New Roman" w:cs="Times New Roman"/>
          <w:sz w:val="24"/>
          <w:szCs w:val="24"/>
        </w:rPr>
        <w:t>Лиро</w:t>
      </w:r>
      <w:proofErr w:type="spellEnd"/>
      <w:r w:rsidRPr="0035246D">
        <w:rPr>
          <w:rFonts w:ascii="Times New Roman" w:hAnsi="Times New Roman" w:cs="Times New Roman"/>
          <w:sz w:val="24"/>
          <w:szCs w:val="24"/>
        </w:rPr>
        <w:t xml:space="preserve">-эпик жанр – баллада. </w:t>
      </w:r>
      <w:proofErr w:type="spellStart"/>
      <w:r w:rsidRPr="0035246D">
        <w:rPr>
          <w:rFonts w:ascii="Times New Roman" w:hAnsi="Times New Roman" w:cs="Times New Roman"/>
          <w:sz w:val="24"/>
          <w:szCs w:val="24"/>
        </w:rPr>
        <w:t>Образлар</w:t>
      </w:r>
      <w:proofErr w:type="spellEnd"/>
      <w:r w:rsidRPr="003524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246D">
        <w:rPr>
          <w:rFonts w:ascii="Times New Roman" w:hAnsi="Times New Roman" w:cs="Times New Roman"/>
          <w:sz w:val="24"/>
          <w:szCs w:val="24"/>
        </w:rPr>
        <w:t>системасы</w:t>
      </w:r>
      <w:proofErr w:type="spellEnd"/>
      <w:r w:rsidRPr="0035246D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35246D">
        <w:rPr>
          <w:rFonts w:ascii="Times New Roman" w:hAnsi="Times New Roman" w:cs="Times New Roman"/>
          <w:sz w:val="24"/>
          <w:szCs w:val="24"/>
        </w:rPr>
        <w:t>табигать</w:t>
      </w:r>
      <w:proofErr w:type="spellEnd"/>
      <w:r w:rsidRPr="0035246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5246D">
        <w:rPr>
          <w:rFonts w:ascii="Times New Roman" w:hAnsi="Times New Roman" w:cs="Times New Roman"/>
          <w:sz w:val="24"/>
          <w:szCs w:val="24"/>
        </w:rPr>
        <w:t>тереклек</w:t>
      </w:r>
      <w:proofErr w:type="spellEnd"/>
      <w:r w:rsidRPr="0035246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5246D">
        <w:rPr>
          <w:rFonts w:ascii="Times New Roman" w:hAnsi="Times New Roman" w:cs="Times New Roman"/>
          <w:sz w:val="24"/>
          <w:szCs w:val="24"/>
        </w:rPr>
        <w:t>кеше</w:t>
      </w:r>
      <w:proofErr w:type="spellEnd"/>
      <w:r w:rsidRPr="003524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246D">
        <w:rPr>
          <w:rFonts w:ascii="Times New Roman" w:hAnsi="Times New Roman" w:cs="Times New Roman"/>
          <w:sz w:val="24"/>
          <w:szCs w:val="24"/>
        </w:rPr>
        <w:t>образларының</w:t>
      </w:r>
      <w:proofErr w:type="spellEnd"/>
      <w:r w:rsidRPr="0035246D">
        <w:rPr>
          <w:rFonts w:ascii="Times New Roman" w:hAnsi="Times New Roman" w:cs="Times New Roman"/>
          <w:sz w:val="24"/>
          <w:szCs w:val="24"/>
        </w:rPr>
        <w:t xml:space="preserve"> эстетик </w:t>
      </w:r>
      <w:proofErr w:type="spellStart"/>
      <w:r w:rsidRPr="0035246D">
        <w:rPr>
          <w:rFonts w:ascii="Times New Roman" w:hAnsi="Times New Roman" w:cs="Times New Roman"/>
          <w:sz w:val="24"/>
          <w:szCs w:val="24"/>
        </w:rPr>
        <w:t>мәгънәләре</w:t>
      </w:r>
      <w:proofErr w:type="spellEnd"/>
      <w:r w:rsidRPr="0035246D">
        <w:rPr>
          <w:rFonts w:ascii="Times New Roman" w:hAnsi="Times New Roman" w:cs="Times New Roman"/>
          <w:sz w:val="24"/>
          <w:szCs w:val="24"/>
        </w:rPr>
        <w:t xml:space="preserve">, роле. </w:t>
      </w:r>
      <w:proofErr w:type="spellStart"/>
      <w:r w:rsidRPr="0035246D">
        <w:rPr>
          <w:rFonts w:ascii="Times New Roman" w:hAnsi="Times New Roman" w:cs="Times New Roman"/>
          <w:sz w:val="24"/>
          <w:szCs w:val="24"/>
        </w:rPr>
        <w:t>Кискен</w:t>
      </w:r>
      <w:proofErr w:type="spellEnd"/>
      <w:r w:rsidRPr="003524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246D">
        <w:rPr>
          <w:rFonts w:ascii="Times New Roman" w:hAnsi="Times New Roman" w:cs="Times New Roman"/>
          <w:sz w:val="24"/>
          <w:szCs w:val="24"/>
        </w:rPr>
        <w:t>каршылыкка</w:t>
      </w:r>
      <w:proofErr w:type="spellEnd"/>
      <w:r w:rsidRPr="0035246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5246D">
        <w:rPr>
          <w:rFonts w:ascii="Times New Roman" w:hAnsi="Times New Roman" w:cs="Times New Roman"/>
          <w:sz w:val="24"/>
          <w:szCs w:val="24"/>
        </w:rPr>
        <w:t>уйланмалылыкка</w:t>
      </w:r>
      <w:proofErr w:type="spellEnd"/>
      <w:r w:rsidRPr="003524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246D">
        <w:rPr>
          <w:rFonts w:ascii="Times New Roman" w:hAnsi="Times New Roman" w:cs="Times New Roman"/>
          <w:sz w:val="24"/>
          <w:szCs w:val="24"/>
        </w:rPr>
        <w:t>корылган</w:t>
      </w:r>
      <w:proofErr w:type="spellEnd"/>
      <w:r w:rsidRPr="003524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246D">
        <w:rPr>
          <w:rFonts w:ascii="Times New Roman" w:hAnsi="Times New Roman" w:cs="Times New Roman"/>
          <w:sz w:val="24"/>
          <w:szCs w:val="24"/>
        </w:rPr>
        <w:t>булу</w:t>
      </w:r>
      <w:proofErr w:type="spellEnd"/>
      <w:r w:rsidRPr="0035246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5246D">
        <w:rPr>
          <w:rFonts w:ascii="Times New Roman" w:hAnsi="Times New Roman" w:cs="Times New Roman"/>
          <w:sz w:val="24"/>
          <w:szCs w:val="24"/>
        </w:rPr>
        <w:t>вакыйгалар</w:t>
      </w:r>
      <w:proofErr w:type="spellEnd"/>
      <w:r w:rsidRPr="003524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246D">
        <w:rPr>
          <w:rFonts w:ascii="Times New Roman" w:hAnsi="Times New Roman" w:cs="Times New Roman"/>
          <w:sz w:val="24"/>
          <w:szCs w:val="24"/>
        </w:rPr>
        <w:t>хәрәкәте</w:t>
      </w:r>
      <w:proofErr w:type="spellEnd"/>
      <w:r w:rsidRPr="003524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246D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3524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246D">
        <w:rPr>
          <w:rFonts w:ascii="Times New Roman" w:hAnsi="Times New Roman" w:cs="Times New Roman"/>
          <w:sz w:val="24"/>
          <w:szCs w:val="24"/>
        </w:rPr>
        <w:t>конфликтның</w:t>
      </w:r>
      <w:proofErr w:type="spellEnd"/>
      <w:r w:rsidRPr="003524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246D">
        <w:rPr>
          <w:rFonts w:ascii="Times New Roman" w:hAnsi="Times New Roman" w:cs="Times New Roman"/>
          <w:sz w:val="24"/>
          <w:szCs w:val="24"/>
        </w:rPr>
        <w:t>үзенчәлекле</w:t>
      </w:r>
      <w:proofErr w:type="spellEnd"/>
      <w:r w:rsidRPr="003524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246D">
        <w:rPr>
          <w:rFonts w:ascii="Times New Roman" w:hAnsi="Times New Roman" w:cs="Times New Roman"/>
          <w:sz w:val="24"/>
          <w:szCs w:val="24"/>
        </w:rPr>
        <w:t>чишелеше</w:t>
      </w:r>
      <w:proofErr w:type="spellEnd"/>
      <w:r w:rsidRPr="0035246D">
        <w:rPr>
          <w:rFonts w:ascii="Times New Roman" w:hAnsi="Times New Roman" w:cs="Times New Roman"/>
          <w:sz w:val="24"/>
          <w:szCs w:val="24"/>
        </w:rPr>
        <w:t xml:space="preserve">. Символ </w:t>
      </w:r>
      <w:proofErr w:type="spellStart"/>
      <w:r w:rsidRPr="0035246D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35246D">
        <w:rPr>
          <w:rFonts w:ascii="Times New Roman" w:hAnsi="Times New Roman" w:cs="Times New Roman"/>
          <w:sz w:val="24"/>
          <w:szCs w:val="24"/>
        </w:rPr>
        <w:t xml:space="preserve"> аллегория </w:t>
      </w:r>
      <w:proofErr w:type="spellStart"/>
      <w:r w:rsidRPr="0035246D">
        <w:rPr>
          <w:rFonts w:ascii="Times New Roman" w:hAnsi="Times New Roman" w:cs="Times New Roman"/>
          <w:sz w:val="24"/>
          <w:szCs w:val="24"/>
        </w:rPr>
        <w:t>алымнары</w:t>
      </w:r>
      <w:proofErr w:type="spellEnd"/>
      <w:r w:rsidRPr="0035246D">
        <w:rPr>
          <w:rFonts w:ascii="Times New Roman" w:hAnsi="Times New Roman" w:cs="Times New Roman"/>
          <w:sz w:val="24"/>
          <w:szCs w:val="24"/>
        </w:rPr>
        <w:t>.</w:t>
      </w:r>
      <w:r w:rsidRPr="0035246D">
        <w:rPr>
          <w:rFonts w:ascii="Times New Roman" w:hAnsi="Times New Roman" w:cs="Times New Roman"/>
          <w:sz w:val="24"/>
          <w:szCs w:val="24"/>
        </w:rPr>
        <w:br/>
        <w:t>Лиро-эпический жанр - баллада. Система образов: природа, жизнь, эстетические значения, роль образов человека. Стремительное сопротивление, задумчивость, движение событий и своеобразное решение конфликта. Символ и аллегорические приемы.</w:t>
      </w:r>
    </w:p>
    <w:p w:rsidR="00022442" w:rsidRPr="0035246D" w:rsidRDefault="00705681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35246D">
        <w:rPr>
          <w:rFonts w:ascii="Times New Roman" w:hAnsi="Times New Roman" w:cs="Times New Roman"/>
          <w:sz w:val="24"/>
          <w:szCs w:val="24"/>
          <w:lang w:val="tt-RU"/>
        </w:rPr>
        <w:t>Википедиядән б</w:t>
      </w:r>
      <w:r w:rsidR="00022442" w:rsidRPr="0035246D">
        <w:rPr>
          <w:rFonts w:ascii="Times New Roman" w:hAnsi="Times New Roman" w:cs="Times New Roman"/>
          <w:sz w:val="24"/>
          <w:szCs w:val="24"/>
          <w:lang w:val="tt-RU"/>
        </w:rPr>
        <w:t>аллада жанры турында уку.</w:t>
      </w:r>
    </w:p>
    <w:p w:rsidR="00022442" w:rsidRPr="0035246D" w:rsidRDefault="00022442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35246D">
        <w:rPr>
          <w:rFonts w:ascii="Times New Roman" w:hAnsi="Times New Roman" w:cs="Times New Roman"/>
          <w:sz w:val="24"/>
          <w:szCs w:val="24"/>
          <w:lang w:val="tt-RU"/>
        </w:rPr>
        <w:t>Дәфтәргә язу.</w:t>
      </w:r>
    </w:p>
    <w:p w:rsidR="00705681" w:rsidRPr="0035246D" w:rsidRDefault="00705681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35246D">
        <w:rPr>
          <w:rFonts w:ascii="Times New Roman" w:hAnsi="Times New Roman" w:cs="Times New Roman"/>
          <w:sz w:val="24"/>
          <w:szCs w:val="24"/>
          <w:lang w:val="tt-RU"/>
        </w:rPr>
        <w:t>Дәреслек белән эш.</w:t>
      </w:r>
    </w:p>
    <w:p w:rsidR="00705681" w:rsidRPr="0035246D" w:rsidRDefault="00705681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35246D">
        <w:rPr>
          <w:rFonts w:ascii="Times New Roman" w:hAnsi="Times New Roman" w:cs="Times New Roman"/>
          <w:sz w:val="24"/>
          <w:szCs w:val="24"/>
          <w:lang w:val="tt-RU"/>
        </w:rPr>
        <w:t>Өй эше: баллада турында сөйләргә.</w:t>
      </w:r>
    </w:p>
    <w:p w:rsidR="00022442" w:rsidRPr="0035246D" w:rsidRDefault="00022442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35246D">
        <w:rPr>
          <w:rFonts w:ascii="Times New Roman" w:hAnsi="Times New Roman" w:cs="Times New Roman"/>
          <w:sz w:val="24"/>
          <w:szCs w:val="24"/>
          <w:lang w:val="tt-RU"/>
        </w:rPr>
        <w:t>23.04</w:t>
      </w:r>
    </w:p>
    <w:p w:rsidR="00022442" w:rsidRPr="0035246D" w:rsidRDefault="00022442">
      <w:pPr>
        <w:rPr>
          <w:rFonts w:ascii="Times New Roman" w:hAnsi="Times New Roman" w:cs="Times New Roman"/>
          <w:sz w:val="24"/>
          <w:szCs w:val="24"/>
        </w:rPr>
      </w:pPr>
      <w:r w:rsidRPr="0035246D">
        <w:rPr>
          <w:rFonts w:ascii="Times New Roman" w:hAnsi="Times New Roman" w:cs="Times New Roman"/>
          <w:sz w:val="24"/>
          <w:szCs w:val="24"/>
          <w:lang w:val="tt-RU"/>
        </w:rPr>
        <w:t xml:space="preserve">М.Җәлил. «Сандугач һәм чишмә» балладасы. </w:t>
      </w:r>
      <w:proofErr w:type="spellStart"/>
      <w:r w:rsidRPr="0035246D">
        <w:rPr>
          <w:rFonts w:ascii="Times New Roman" w:hAnsi="Times New Roman" w:cs="Times New Roman"/>
          <w:sz w:val="24"/>
          <w:szCs w:val="24"/>
        </w:rPr>
        <w:t>Әсәрнең</w:t>
      </w:r>
      <w:proofErr w:type="spellEnd"/>
      <w:r w:rsidRPr="003524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246D">
        <w:rPr>
          <w:rFonts w:ascii="Times New Roman" w:hAnsi="Times New Roman" w:cs="Times New Roman"/>
          <w:sz w:val="24"/>
          <w:szCs w:val="24"/>
        </w:rPr>
        <w:t>төзелеше</w:t>
      </w:r>
      <w:proofErr w:type="spellEnd"/>
      <w:r w:rsidRPr="0035246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5246D">
        <w:rPr>
          <w:rFonts w:ascii="Times New Roman" w:hAnsi="Times New Roman" w:cs="Times New Roman"/>
          <w:sz w:val="24"/>
          <w:szCs w:val="24"/>
        </w:rPr>
        <w:t>геройлары</w:t>
      </w:r>
      <w:proofErr w:type="spellEnd"/>
      <w:r w:rsidRPr="0035246D">
        <w:rPr>
          <w:rFonts w:ascii="Times New Roman" w:hAnsi="Times New Roman" w:cs="Times New Roman"/>
          <w:sz w:val="24"/>
          <w:szCs w:val="24"/>
        </w:rPr>
        <w:t xml:space="preserve">. Символик </w:t>
      </w:r>
      <w:proofErr w:type="spellStart"/>
      <w:r w:rsidRPr="0035246D">
        <w:rPr>
          <w:rFonts w:ascii="Times New Roman" w:hAnsi="Times New Roman" w:cs="Times New Roman"/>
          <w:sz w:val="24"/>
          <w:szCs w:val="24"/>
        </w:rPr>
        <w:t>образлар</w:t>
      </w:r>
      <w:proofErr w:type="spellEnd"/>
      <w:r w:rsidRPr="0035246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5246D">
        <w:rPr>
          <w:rFonts w:ascii="Times New Roman" w:hAnsi="Times New Roman" w:cs="Times New Roman"/>
          <w:sz w:val="24"/>
          <w:szCs w:val="24"/>
        </w:rPr>
        <w:t>халык</w:t>
      </w:r>
      <w:proofErr w:type="spellEnd"/>
      <w:r w:rsidRPr="003524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246D">
        <w:rPr>
          <w:rFonts w:ascii="Times New Roman" w:hAnsi="Times New Roman" w:cs="Times New Roman"/>
          <w:sz w:val="24"/>
          <w:szCs w:val="24"/>
        </w:rPr>
        <w:t>авыз</w:t>
      </w:r>
      <w:proofErr w:type="spellEnd"/>
      <w:r w:rsidRPr="003524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246D">
        <w:rPr>
          <w:rFonts w:ascii="Times New Roman" w:hAnsi="Times New Roman" w:cs="Times New Roman"/>
          <w:sz w:val="24"/>
          <w:szCs w:val="24"/>
        </w:rPr>
        <w:t>иҗаты</w:t>
      </w:r>
      <w:proofErr w:type="spellEnd"/>
      <w:r w:rsidRPr="003524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246D">
        <w:rPr>
          <w:rFonts w:ascii="Times New Roman" w:hAnsi="Times New Roman" w:cs="Times New Roman"/>
          <w:sz w:val="24"/>
          <w:szCs w:val="24"/>
        </w:rPr>
        <w:t>белән</w:t>
      </w:r>
      <w:proofErr w:type="spellEnd"/>
      <w:r w:rsidRPr="003524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246D">
        <w:rPr>
          <w:rFonts w:ascii="Times New Roman" w:hAnsi="Times New Roman" w:cs="Times New Roman"/>
          <w:sz w:val="24"/>
          <w:szCs w:val="24"/>
        </w:rPr>
        <w:t>аваздашлык</w:t>
      </w:r>
      <w:proofErr w:type="spellEnd"/>
      <w:r w:rsidRPr="0035246D">
        <w:rPr>
          <w:rFonts w:ascii="Times New Roman" w:hAnsi="Times New Roman" w:cs="Times New Roman"/>
          <w:sz w:val="24"/>
          <w:szCs w:val="24"/>
        </w:rPr>
        <w:t>.</w:t>
      </w:r>
      <w:r w:rsidRPr="0035246D">
        <w:rPr>
          <w:rFonts w:ascii="Times New Roman" w:hAnsi="Times New Roman" w:cs="Times New Roman"/>
          <w:sz w:val="24"/>
          <w:szCs w:val="24"/>
        </w:rPr>
        <w:br/>
      </w:r>
      <w:r w:rsidRPr="0035246D">
        <w:rPr>
          <w:rFonts w:ascii="Times New Roman" w:hAnsi="Times New Roman" w:cs="Times New Roman"/>
          <w:sz w:val="24"/>
          <w:szCs w:val="24"/>
          <w:lang w:val="tt-RU"/>
        </w:rPr>
        <w:t xml:space="preserve">М.Джалиль баллада “Сандугач һәм чишмә / Соловей и родник”. </w:t>
      </w:r>
      <w:r w:rsidRPr="0035246D">
        <w:rPr>
          <w:rFonts w:ascii="Times New Roman" w:hAnsi="Times New Roman" w:cs="Times New Roman"/>
          <w:sz w:val="24"/>
          <w:szCs w:val="24"/>
        </w:rPr>
        <w:t>Строение произведения, герои. Символические образы, созвучность с устным народным творчеством.</w:t>
      </w:r>
    </w:p>
    <w:p w:rsidR="00705681" w:rsidRPr="0035246D" w:rsidRDefault="00705681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35246D">
        <w:rPr>
          <w:rFonts w:ascii="Times New Roman" w:hAnsi="Times New Roman" w:cs="Times New Roman"/>
          <w:sz w:val="24"/>
          <w:szCs w:val="24"/>
          <w:lang w:val="tt-RU"/>
        </w:rPr>
        <w:t>Шагыйрь турында искә төшерү.</w:t>
      </w:r>
    </w:p>
    <w:p w:rsidR="00705681" w:rsidRPr="0035246D" w:rsidRDefault="00705681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35246D">
        <w:rPr>
          <w:rFonts w:ascii="Times New Roman" w:hAnsi="Times New Roman" w:cs="Times New Roman"/>
          <w:sz w:val="24"/>
          <w:szCs w:val="24"/>
          <w:lang w:val="tt-RU"/>
        </w:rPr>
        <w:t>“Сандугач һәм чишмә”  балладасы</w:t>
      </w:r>
      <w:r w:rsidR="0035246D">
        <w:rPr>
          <w:rFonts w:ascii="Times New Roman" w:hAnsi="Times New Roman" w:cs="Times New Roman"/>
          <w:sz w:val="24"/>
          <w:szCs w:val="24"/>
          <w:lang w:val="tt-RU"/>
        </w:rPr>
        <w:t>н уку, образлар турында фикер алышу.</w:t>
      </w:r>
    </w:p>
    <w:p w:rsidR="00705681" w:rsidRPr="0035246D" w:rsidRDefault="0035246D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Балладының эчтәлеге өстендә эш, халык авыз иҗаты белән аваздашлыгын әйтү.</w:t>
      </w:r>
      <w:bookmarkStart w:id="0" w:name="_GoBack"/>
      <w:bookmarkEnd w:id="0"/>
    </w:p>
    <w:p w:rsidR="00705681" w:rsidRPr="0035246D" w:rsidRDefault="00705681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35246D">
        <w:rPr>
          <w:rFonts w:ascii="Times New Roman" w:hAnsi="Times New Roman" w:cs="Times New Roman"/>
          <w:sz w:val="24"/>
          <w:szCs w:val="24"/>
          <w:lang w:val="tt-RU"/>
        </w:rPr>
        <w:t>Өй эше: сорауларга җавап.</w:t>
      </w:r>
    </w:p>
    <w:sectPr w:rsidR="00705681" w:rsidRPr="003524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6EF9"/>
    <w:rsid w:val="00022442"/>
    <w:rsid w:val="002A26A1"/>
    <w:rsid w:val="0035246D"/>
    <w:rsid w:val="00705681"/>
    <w:rsid w:val="00826EF9"/>
    <w:rsid w:val="00B54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4D01FE"/>
  <w15:chartTrackingRefBased/>
  <w15:docId w15:val="{F4505ED3-7D2F-4071-A3F9-9D840E4671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160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Гульшат</dc:creator>
  <cp:keywords/>
  <dc:description/>
  <cp:lastModifiedBy>Гульшат</cp:lastModifiedBy>
  <cp:revision>5</cp:revision>
  <dcterms:created xsi:type="dcterms:W3CDTF">2020-04-17T07:21:00Z</dcterms:created>
  <dcterms:modified xsi:type="dcterms:W3CDTF">2020-04-17T15:16:00Z</dcterms:modified>
</cp:coreProperties>
</file>